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9654D8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八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4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9654D8">
        <w:rPr>
          <w:rFonts w:ascii="仿宋" w:eastAsia="仿宋" w:hAnsi="仿宋" w:cs="宋体" w:hint="eastAsia"/>
          <w:kern w:val="0"/>
          <w:sz w:val="30"/>
          <w:szCs w:val="30"/>
        </w:rPr>
        <w:t>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:00）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9654D8">
        <w:rPr>
          <w:rFonts w:ascii="仿宋" w:eastAsia="仿宋" w:hAnsi="仿宋" w:cs="宋体" w:hint="eastAsia"/>
          <w:kern w:val="0"/>
          <w:sz w:val="30"/>
          <w:szCs w:val="30"/>
        </w:rPr>
        <w:t xml:space="preserve">其它形式开展 </w:t>
      </w:r>
      <w:r w:rsidR="009654D8">
        <w:rPr>
          <w:rFonts w:ascii="仿宋" w:eastAsia="仿宋" w:hAnsi="仿宋" w:cs="宋体"/>
          <w:kern w:val="0"/>
          <w:sz w:val="30"/>
          <w:szCs w:val="30"/>
        </w:rPr>
        <w:t xml:space="preserve"> </w:t>
      </w:r>
      <w:bookmarkStart w:id="0" w:name="_GoBack"/>
      <w:bookmarkEnd w:id="0"/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696C13" w:rsidRPr="00BE7EC3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B84CBC" w:rsidRPr="007122F2" w:rsidRDefault="000E225F" w:rsidP="009654D8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9654D8">
        <w:rPr>
          <w:rFonts w:ascii="仿宋" w:eastAsia="仿宋" w:hAnsi="仿宋" w:cs="宋体" w:hint="eastAsia"/>
          <w:kern w:val="0"/>
          <w:sz w:val="30"/>
          <w:szCs w:val="30"/>
        </w:rPr>
        <w:t>校运动会及国际会议</w:t>
      </w:r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86" w:rsidRDefault="00507186" w:rsidP="00B32B63">
      <w:r>
        <w:separator/>
      </w:r>
    </w:p>
  </w:endnote>
  <w:endnote w:type="continuationSeparator" w:id="0">
    <w:p w:rsidR="00507186" w:rsidRDefault="00507186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86" w:rsidRDefault="00507186" w:rsidP="00B32B63">
      <w:r>
        <w:separator/>
      </w:r>
    </w:p>
  </w:footnote>
  <w:footnote w:type="continuationSeparator" w:id="0">
    <w:p w:rsidR="00507186" w:rsidRDefault="00507186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201DBA"/>
    <w:rsid w:val="002506A9"/>
    <w:rsid w:val="0029360B"/>
    <w:rsid w:val="002B302E"/>
    <w:rsid w:val="002B35C4"/>
    <w:rsid w:val="002C2644"/>
    <w:rsid w:val="00355AC1"/>
    <w:rsid w:val="003737CD"/>
    <w:rsid w:val="00400440"/>
    <w:rsid w:val="00403DEA"/>
    <w:rsid w:val="00410AA0"/>
    <w:rsid w:val="00451C14"/>
    <w:rsid w:val="00480A3C"/>
    <w:rsid w:val="004922F7"/>
    <w:rsid w:val="004A6678"/>
    <w:rsid w:val="004D5C88"/>
    <w:rsid w:val="00507186"/>
    <w:rsid w:val="006360CA"/>
    <w:rsid w:val="006613E2"/>
    <w:rsid w:val="00696C13"/>
    <w:rsid w:val="006B70C9"/>
    <w:rsid w:val="007122F2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654D8"/>
    <w:rsid w:val="0099472B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648ED"/>
    <w:rsid w:val="00E75372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</Words>
  <Characters>70</Characters>
  <Application>Microsoft Office Word</Application>
  <DocSecurity>0</DocSecurity>
  <Lines>1</Lines>
  <Paragraphs>1</Paragraphs>
  <ScaleCrop>false</ScaleCrop>
  <Company>china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刘蓉蓉</cp:lastModifiedBy>
  <cp:revision>65</cp:revision>
  <cp:lastPrinted>2018-03-21T02:17:00Z</cp:lastPrinted>
  <dcterms:created xsi:type="dcterms:W3CDTF">2017-03-14T00:42:00Z</dcterms:created>
  <dcterms:modified xsi:type="dcterms:W3CDTF">2020-11-19T07:44:00Z</dcterms:modified>
</cp:coreProperties>
</file>