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党委中心组（扩大）学习计划（第1次）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  <w:r>
        <w:rPr>
          <w:rFonts w:hint="eastAsia" w:ascii="仿宋" w:hAnsi="仿宋" w:eastAsia="仿宋"/>
          <w:color w:val="000000"/>
          <w:sz w:val="28"/>
          <w:szCs w:val="21"/>
        </w:rPr>
        <w:t>时间：201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8</w:t>
      </w:r>
      <w:r>
        <w:rPr>
          <w:rFonts w:hint="eastAsia" w:ascii="仿宋" w:hAnsi="仿宋" w:eastAsia="仿宋"/>
          <w:color w:val="000000"/>
          <w:sz w:val="28"/>
          <w:szCs w:val="21"/>
        </w:rPr>
        <w:t>年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28"/>
          <w:szCs w:val="21"/>
        </w:rPr>
        <w:t>月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28</w:t>
      </w:r>
      <w:r>
        <w:rPr>
          <w:rFonts w:hint="eastAsia" w:ascii="仿宋" w:hAnsi="仿宋" w:eastAsia="仿宋"/>
          <w:color w:val="000000"/>
          <w:sz w:val="28"/>
          <w:szCs w:val="21"/>
        </w:rPr>
        <w:t>日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 xml:space="preserve">上午    </w:t>
      </w:r>
      <w:r>
        <w:rPr>
          <w:rFonts w:hint="eastAsia" w:ascii="仿宋" w:hAnsi="仿宋" w:eastAsia="仿宋"/>
          <w:color w:val="000000"/>
          <w:sz w:val="28"/>
          <w:szCs w:val="21"/>
        </w:rPr>
        <w:t>地点：学院61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28"/>
          <w:szCs w:val="21"/>
        </w:rPr>
        <w:t>会议室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  <w:r>
        <w:rPr>
          <w:rFonts w:hint="eastAsia" w:ascii="仿宋" w:hAnsi="仿宋" w:eastAsia="仿宋"/>
          <w:color w:val="000000"/>
          <w:sz w:val="28"/>
          <w:szCs w:val="21"/>
        </w:rPr>
        <w:t>主持：胡俊鹏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  <w:lang w:eastAsia="zh-CN"/>
        </w:rPr>
      </w:pPr>
      <w:r>
        <w:rPr>
          <w:rFonts w:hint="eastAsia" w:ascii="仿宋" w:hAnsi="仿宋" w:eastAsia="仿宋"/>
          <w:color w:val="000000"/>
          <w:sz w:val="28"/>
          <w:szCs w:val="21"/>
        </w:rPr>
        <w:t>参会：</w:t>
      </w: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全体</w:t>
      </w:r>
      <w:r>
        <w:rPr>
          <w:rFonts w:hint="eastAsia" w:ascii="仿宋" w:hAnsi="仿宋" w:eastAsia="仿宋"/>
          <w:color w:val="000000"/>
          <w:sz w:val="28"/>
          <w:szCs w:val="21"/>
        </w:rPr>
        <w:t>党委委员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  <w:r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  <w:t>列席：各党支部书记、聂都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一、由胡书记传达校工作会议精神、学习中央1号文件以及《高校思想政治工作质量提升工程实施纲要》；</w:t>
      </w:r>
    </w:p>
    <w:p>
      <w:pPr>
        <w:pStyle w:val="2"/>
        <w:numPr>
          <w:ilvl w:val="0"/>
          <w:numId w:val="0"/>
        </w:numPr>
        <w:snapToGrid w:val="0"/>
        <w:spacing w:before="0" w:beforeAutospacing="0" w:after="0" w:afterAutospacing="0" w:line="640" w:lineRule="exact"/>
        <w:rPr>
          <w:rFonts w:hint="eastAsia" w:ascii="仿宋" w:hAnsi="仿宋" w:eastAsia="仿宋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二、由邓亚丽副书记传达</w:t>
      </w:r>
      <w:r>
        <w:rPr>
          <w:rFonts w:hint="eastAsia" w:ascii="仿宋" w:hAnsi="仿宋" w:eastAsia="仿宋"/>
          <w:b w:val="0"/>
          <w:bCs/>
          <w:color w:val="000000"/>
          <w:sz w:val="30"/>
          <w:szCs w:val="30"/>
          <w:u w:val="none"/>
          <w:lang w:val="en-US" w:eastAsia="zh-CN"/>
        </w:rPr>
        <w:t>关于召开2017年度基层党支部组织生活会和开展民主评</w:t>
      </w:r>
      <w:bookmarkStart w:id="0" w:name="_GoBack"/>
      <w:bookmarkEnd w:id="0"/>
      <w:r>
        <w:rPr>
          <w:rFonts w:hint="eastAsia" w:ascii="仿宋" w:hAnsi="仿宋" w:eastAsia="仿宋"/>
          <w:b w:val="0"/>
          <w:bCs/>
          <w:color w:val="000000"/>
          <w:sz w:val="30"/>
          <w:szCs w:val="30"/>
          <w:u w:val="none"/>
          <w:lang w:val="en-US" w:eastAsia="zh-CN"/>
        </w:rPr>
        <w:t>议党员的相关事宜以及学院关于党支部工作考核办法的相关事宜；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三、围绕党的十九大报告，结合学院发展实际，展开关于双一流建设、学科建设方面内容专题学习讨论（房玉林）。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643" w:firstLineChars="200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color w:val="000000"/>
          <w:sz w:val="28"/>
          <w:szCs w:val="21"/>
          <w:lang w:val="en-US" w:eastAsia="zh-CN"/>
        </w:rPr>
      </w:pPr>
    </w:p>
    <w:p>
      <w:pPr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odoni MT">
    <w:panose1 w:val="02070603080606020203"/>
    <w:charset w:val="00"/>
    <w:family w:val="auto"/>
    <w:pitch w:val="default"/>
    <w:sig w:usb0="00000003" w:usb1="00000000" w:usb2="00000000" w:usb3="00000000" w:csb0="20000001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@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BatangChe">
    <w:altName w:val="Malgun Gothic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DFKai-SB">
    <w:altName w:val="Microsoft JhengHei Light"/>
    <w:panose1 w:val="03000509000000000000"/>
    <w:charset w:val="88"/>
    <w:family w:val="auto"/>
    <w:pitch w:val="default"/>
    <w:sig w:usb0="00000000" w:usb1="00000000" w:usb2="00000016" w:usb3="00000000" w:csb0="00100001" w:csb1="00000000"/>
  </w:font>
  <w:font w:name="Dotum">
    <w:altName w:val="Malgun Gothic"/>
    <w:panose1 w:val="020B0600000101010101"/>
    <w:charset w:val="81"/>
    <w:family w:val="auto"/>
    <w:pitch w:val="default"/>
    <w:sig w:usb0="00000000" w:usb1="00000000" w:usb2="00000030" w:usb3="00000000" w:csb0="4008009F" w:csb1="DFD70000"/>
  </w:font>
  <w:font w:name="DotumChe">
    <w:altName w:val="Malgun Gothic"/>
    <w:panose1 w:val="020B0609000101010101"/>
    <w:charset w:val="81"/>
    <w:family w:val="auto"/>
    <w:pitch w:val="default"/>
    <w:sig w:usb0="00000000" w:usb1="00000000" w:usb2="00000030" w:usb3="00000000" w:csb0="4008009F" w:csb1="DFD70000"/>
  </w:font>
  <w:font w:name="Gulim">
    <w:altName w:val="Malgun Gothic"/>
    <w:panose1 w:val="020B0600000101010101"/>
    <w:charset w:val="81"/>
    <w:family w:val="auto"/>
    <w:pitch w:val="default"/>
    <w:sig w:usb0="00000000" w:usb1="00000000" w:usb2="00000030" w:usb3="00000000" w:csb0="4008009F" w:csb1="DFD70000"/>
  </w:font>
  <w:font w:name="GulimChe">
    <w:altName w:val="Malgun Gothic"/>
    <w:panose1 w:val="020B0609000101010101"/>
    <w:charset w:val="81"/>
    <w:family w:val="auto"/>
    <w:pitch w:val="default"/>
    <w:sig w:usb0="00000000" w:usb1="00000000" w:usb2="00000030" w:usb3="00000000" w:csb0="4008009F" w:csb1="DFD70000"/>
  </w:font>
  <w:font w:name="Gungsuh">
    <w:altName w:val="Malgun Gothic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GungsuhChe">
    <w:altName w:val="Malgun Gothic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Arabic Typesetting">
    <w:altName w:val="French Script MT"/>
    <w:panose1 w:val="03020402040406030203"/>
    <w:charset w:val="00"/>
    <w:family w:val="auto"/>
    <w:pitch w:val="default"/>
    <w:sig w:usb0="00000000" w:usb1="00000000" w:usb2="00000008" w:usb3="00000000" w:csb0="200000D3" w:csb1="00000000"/>
  </w:font>
  <w:font w:name="Aparajita">
    <w:altName w:val="Segoe Print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Angsana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Angsana New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Andalus">
    <w:altName w:val="Times New Roman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Bauhaus 93">
    <w:panose1 w:val="04030905020B02020C02"/>
    <w:charset w:val="00"/>
    <w:family w:val="auto"/>
    <w:pitch w:val="default"/>
    <w:sig w:usb0="00000003" w:usb1="00000000" w:usb2="00000000" w:usb3="00000000" w:csb0="20000001" w:csb1="00000000"/>
  </w:font>
  <w:font w:name="Bell MT">
    <w:panose1 w:val="02020503060305020303"/>
    <w:charset w:val="00"/>
    <w:family w:val="auto"/>
    <w:pitch w:val="default"/>
    <w:sig w:usb0="00000003" w:usb1="00000000" w:usb2="00000000" w:usb3="00000000" w:csb0="20000001" w:csb1="0000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BrowalliaUPC">
    <w:altName w:val="Segoe Print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oper Black">
    <w:panose1 w:val="0208090404030B020404"/>
    <w:charset w:val="00"/>
    <w:family w:val="auto"/>
    <w:pitch w:val="default"/>
    <w:sig w:usb0="00000003" w:usb1="00000000" w:usb2="00000000" w:usb3="00000000" w:csb0="20000001" w:csb1="00000000"/>
  </w:font>
  <w:font w:name="Dillenia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Ebrima">
    <w:panose1 w:val="02000000000000000000"/>
    <w:charset w:val="00"/>
    <w:family w:val="auto"/>
    <w:pitch w:val="default"/>
    <w:sig w:usb0="A000505F" w:usb1="02000041" w:usb2="00000800" w:usb3="00000404" w:csb0="00000093" w:csb1="00000000"/>
  </w:font>
  <w:font w:name="Estrangelo Edessa">
    <w:altName w:val="Mongolian Baiti"/>
    <w:panose1 w:val="03080600000000000000"/>
    <w:charset w:val="00"/>
    <w:family w:val="auto"/>
    <w:pitch w:val="default"/>
    <w:sig w:usb0="00000000" w:usb1="00000000" w:usb2="00000080" w:usb3="00000000" w:csb0="00000001" w:csb1="00000000"/>
  </w:font>
  <w:font w:name="FrankRuehl">
    <w:altName w:val="Segoe Print"/>
    <w:panose1 w:val="020E0503060101010101"/>
    <w:charset w:val="00"/>
    <w:family w:val="auto"/>
    <w:pitch w:val="default"/>
    <w:sig w:usb0="00000000" w:usb1="00000000" w:usb2="00000000" w:usb3="00000000" w:csb0="00000020" w:csb1="002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IrisUPC">
    <w:altName w:val="Segoe Print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Kartika">
    <w:altName w:val="PMingLiU-ExtB"/>
    <w:panose1 w:val="02020503030404060203"/>
    <w:charset w:val="00"/>
    <w:family w:val="auto"/>
    <w:pitch w:val="default"/>
    <w:sig w:usb0="00000000" w:usb1="00000000" w:usb2="00000000" w:usb3="00000000" w:csb0="00000001" w:csb1="00000000"/>
  </w:font>
  <w:font w:name="Khmer UI">
    <w:altName w:val="Segoe UI Symbol"/>
    <w:panose1 w:val="020B0502040204020203"/>
    <w:charset w:val="00"/>
    <w:family w:val="auto"/>
    <w:pitch w:val="default"/>
    <w:sig w:usb0="00000000" w:usb1="00000000" w:usb2="00010000" w:usb3="00000000" w:csb0="00000001" w:csb1="00000000"/>
  </w:font>
  <w:font w:name="Kalinga">
    <w:altName w:val="Segoe UI Symbol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Iskoola Pota">
    <w:altName w:val="Segoe UI Light"/>
    <w:panose1 w:val="020B0502040204020203"/>
    <w:charset w:val="00"/>
    <w:family w:val="auto"/>
    <w:pitch w:val="default"/>
    <w:sig w:usb0="00000000" w:usb1="00000000" w:usb2="00000200" w:usb3="00000000" w:csb0="20000001" w:csb1="00000000"/>
  </w:font>
  <w:font w:name="Informal Roman">
    <w:panose1 w:val="030604020304060B0204"/>
    <w:charset w:val="00"/>
    <w:family w:val="auto"/>
    <w:pitch w:val="default"/>
    <w:sig w:usb0="00000003" w:usb1="00000000" w:usb2="00000000" w:usb3="00000000" w:csb0="20000001" w:csb1="00000000"/>
  </w:font>
  <w:font w:name="icomoon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9AB71A6"/>
    <w:rsid w:val="0DED5DAC"/>
    <w:rsid w:val="1D21386B"/>
    <w:rsid w:val="21815A56"/>
    <w:rsid w:val="33FE3604"/>
    <w:rsid w:val="54FC4A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2018-02-27T03:27:00Z</dcterms:created>
  <dc:creator>聂都</dc:creator>
  <cp:lastModifiedBy>聂都</cp:lastModifiedBy>
  <cp:lastPrinted>2018-02-28T01:36:58Z</cp:lastPrinted>
  <dcterms:modified xsi:type="dcterms:W3CDTF">2018-02-28T01:44:12Z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